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5E" w:rsidRDefault="007F3A5E">
      <w:pPr>
        <w:jc w:val="center"/>
        <w:rPr>
          <w:sz w:val="2"/>
          <w:szCs w:val="2"/>
        </w:rPr>
      </w:pPr>
    </w:p>
    <w:p w:rsidR="007F3A5E" w:rsidRDefault="007F3A5E">
      <w:pPr>
        <w:spacing w:after="59" w:line="1" w:lineRule="exact"/>
      </w:pPr>
    </w:p>
    <w:p w:rsidR="007F3A5E" w:rsidRDefault="007F3A5E">
      <w:pPr>
        <w:spacing w:line="1" w:lineRule="exact"/>
      </w:pPr>
    </w:p>
    <w:p w:rsidR="007F3A5E" w:rsidRDefault="00AC5F79">
      <w:pPr>
        <w:pStyle w:val="22"/>
        <w:keepNext/>
        <w:keepLines/>
        <w:shd w:val="clear" w:color="auto" w:fill="auto"/>
        <w:spacing w:after="460"/>
        <w:ind w:firstLine="0"/>
      </w:pPr>
      <w:r>
        <w:t>Приложение № 2</w:t>
      </w:r>
    </w:p>
    <w:p w:rsidR="007F3A5E" w:rsidRDefault="00AC5F79">
      <w:pPr>
        <w:pStyle w:val="22"/>
        <w:keepNext/>
        <w:keepLines/>
        <w:shd w:val="clear" w:color="auto" w:fill="auto"/>
        <w:spacing w:after="460"/>
        <w:ind w:firstLine="0"/>
        <w:jc w:val="center"/>
      </w:pPr>
      <w:bookmarkStart w:id="0" w:name="bookmark27"/>
      <w:bookmarkStart w:id="1" w:name="bookmark26"/>
      <w:r>
        <w:t>Анкета пациента</w:t>
      </w:r>
      <w:bookmarkEnd w:id="0"/>
      <w:bookmarkEnd w:id="1"/>
    </w:p>
    <w:tbl>
      <w:tblPr>
        <w:tblW w:w="9690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0"/>
        <w:gridCol w:w="1692"/>
        <w:gridCol w:w="1478"/>
      </w:tblGrid>
      <w:tr w:rsidR="00AC5F79" w:rsidTr="002534B2">
        <w:trPr>
          <w:trHeight w:hRule="exact" w:val="328"/>
        </w:trPr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Pr="00AC5F79" w:rsidRDefault="00AC5F7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C5F79">
              <w:rPr>
                <w:rFonts w:ascii="Times New Roman" w:hAnsi="Times New Roman" w:cs="Times New Roman"/>
              </w:rPr>
              <w:t>ФИО:</w:t>
            </w:r>
          </w:p>
        </w:tc>
      </w:tr>
      <w:tr w:rsidR="00AC5F79" w:rsidTr="000D2637">
        <w:trPr>
          <w:trHeight w:hRule="exact" w:val="328"/>
        </w:trPr>
        <w:tc>
          <w:tcPr>
            <w:tcW w:w="96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Pr="00AC5F79" w:rsidRDefault="00AC5F7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AC5F79">
              <w:rPr>
                <w:rFonts w:ascii="Times New Roman" w:hAnsi="Times New Roman" w:cs="Times New Roman"/>
              </w:rPr>
              <w:t>Дата рождения:</w:t>
            </w: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Pr="00AC5F79" w:rsidRDefault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Pr="00AC5F79" w:rsidRDefault="00AC5F79" w:rsidP="00AC5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79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Pr="00AC5F79" w:rsidRDefault="00AC5F79" w:rsidP="00AC5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F7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C5F79" w:rsidTr="00AC5F79">
        <w:trPr>
          <w:trHeight w:hRule="exact" w:val="644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 ли у Вас контакты с больными с инфекционными заболеваниями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последние 14 дней?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Болели ли Вы </w:t>
            </w:r>
            <w:r>
              <w:rPr>
                <w:sz w:val="24"/>
                <w:szCs w:val="24"/>
                <w:lang w:val="en-US" w:eastAsia="en-US" w:bidi="en-US"/>
              </w:rPr>
              <w:t>COVID</w:t>
            </w:r>
            <w:r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19? (если да, то когда)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Последние 14 дней отмечались ли у Вас: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Повышение температуры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Боль в горле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Потеря обоняния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Насморк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Потеря вкуса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Кашель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2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Затруднение дыхания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644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Делали ли Вы прививку от гриппа или пневмококка, если «да» указать дату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634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у Вас хронические заболевания,  указать какие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662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лекарственные препараты Вы принимаете последние 30 дней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преднизолон?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противовирусные препараты?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644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9B77C6">
            <w:pPr>
              <w:pStyle w:val="ab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Проводилась ли Вам лучевая терапия в течение </w:t>
            </w:r>
            <w:r w:rsidR="009B77C6">
              <w:rPr>
                <w:sz w:val="24"/>
                <w:szCs w:val="24"/>
              </w:rPr>
              <w:t>6 мес?</w:t>
            </w:r>
            <w:bookmarkStart w:id="2" w:name="_GoBack"/>
            <w:bookmarkEnd w:id="2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Была ли у Вас побочные реакции на вакцинацию в прошлом?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46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женщин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644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spacing w:line="268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 беременны или планируете забеременеть в ближайшее время?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  <w:tr w:rsidR="00AC5F79" w:rsidTr="00AC5F79">
        <w:trPr>
          <w:trHeight w:hRule="exact" w:val="328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5F79" w:rsidRDefault="00AC5F79" w:rsidP="00AC5F79">
            <w:pPr>
              <w:pStyle w:val="ab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5F79" w:rsidRDefault="00AC5F79" w:rsidP="00AC5F79">
            <w:pPr>
              <w:rPr>
                <w:sz w:val="10"/>
                <w:szCs w:val="10"/>
              </w:rPr>
            </w:pPr>
          </w:p>
        </w:tc>
      </w:tr>
    </w:tbl>
    <w:p w:rsidR="007F3A5E" w:rsidRDefault="007F3A5E">
      <w:pPr>
        <w:spacing w:after="459" w:line="1" w:lineRule="exact"/>
      </w:pPr>
    </w:p>
    <w:p w:rsidR="007F3A5E" w:rsidRDefault="00AC5F79">
      <w:pPr>
        <w:pStyle w:val="21"/>
        <w:shd w:val="clear" w:color="auto" w:fill="auto"/>
        <w:spacing w:after="660"/>
        <w:ind w:firstLine="540"/>
      </w:pPr>
      <w:r>
        <w:t>Дата</w:t>
      </w:r>
    </w:p>
    <w:p w:rsidR="007F3A5E" w:rsidRDefault="00AC5F79">
      <w:pPr>
        <w:pStyle w:val="21"/>
        <w:shd w:val="clear" w:color="auto" w:fill="auto"/>
        <w:ind w:firstLine="540"/>
        <w:rPr>
          <w:sz w:val="2"/>
          <w:szCs w:val="2"/>
        </w:rPr>
      </w:pPr>
      <w:r>
        <w:t>Подпись</w:t>
      </w:r>
    </w:p>
    <w:sectPr w:rsidR="007F3A5E">
      <w:pgSz w:w="11906" w:h="16838"/>
      <w:pgMar w:top="587" w:right="711" w:bottom="1273" w:left="12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5E"/>
    <w:rsid w:val="007F3A5E"/>
    <w:rsid w:val="009B77C6"/>
    <w:rsid w:val="00A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66"/>
      <w:szCs w:val="66"/>
      <w:u w:val="none"/>
    </w:rPr>
  </w:style>
  <w:style w:type="character" w:customStyle="1" w:styleId="a3">
    <w:name w:val="Основной текст_"/>
    <w:basedOn w:val="a0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Друго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Подпись к таблиц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 (2)"/>
    <w:basedOn w:val="a"/>
    <w:link w:val="20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60"/>
      <w:ind w:left="1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120"/>
      <w:ind w:right="260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0">
    <w:name w:val="Заголовок №1"/>
    <w:basedOn w:val="a"/>
    <w:link w:val="a3"/>
    <w:qFormat/>
    <w:pPr>
      <w:shd w:val="clear" w:color="auto" w:fill="FFFFFF"/>
      <w:ind w:left="2960"/>
      <w:outlineLvl w:val="0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11">
    <w:name w:val="Основной текст1"/>
    <w:basedOn w:val="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qFormat/>
    <w:pPr>
      <w:shd w:val="clear" w:color="auto" w:fill="FFFFFF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after="210" w:line="220" w:lineRule="auto"/>
    </w:pPr>
    <w:rPr>
      <w:rFonts w:ascii="Arial" w:eastAsia="Arial" w:hAnsi="Arial" w:cs="Arial"/>
      <w:b/>
      <w:bCs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F62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66"/>
      <w:szCs w:val="66"/>
      <w:u w:val="none"/>
    </w:rPr>
  </w:style>
  <w:style w:type="character" w:customStyle="1" w:styleId="a3">
    <w:name w:val="Основной текст_"/>
    <w:basedOn w:val="a0"/>
    <w:link w:val="1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Друго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5">
    <w:name w:val="Подпись к таблиц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 (2)"/>
    <w:basedOn w:val="a"/>
    <w:link w:val="20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after="60"/>
      <w:ind w:left="1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after="120"/>
      <w:ind w:right="260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0">
    <w:name w:val="Заголовок №1"/>
    <w:basedOn w:val="a"/>
    <w:link w:val="a3"/>
    <w:qFormat/>
    <w:pPr>
      <w:shd w:val="clear" w:color="auto" w:fill="FFFFFF"/>
      <w:ind w:left="2960"/>
      <w:outlineLvl w:val="0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11">
    <w:name w:val="Основной текст1"/>
    <w:basedOn w:val="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qFormat/>
    <w:pPr>
      <w:shd w:val="clear" w:color="auto" w:fill="FFFFFF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after="210" w:line="220" w:lineRule="auto"/>
    </w:pPr>
    <w:rPr>
      <w:rFonts w:ascii="Arial" w:eastAsia="Arial" w:hAnsi="Arial" w:cs="Arial"/>
      <w:b/>
      <w:bCs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F62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Лихачёва</dc:creator>
  <dc:description/>
  <cp:lastModifiedBy>Центр ЗД.</cp:lastModifiedBy>
  <cp:revision>8</cp:revision>
  <cp:lastPrinted>2020-12-24T08:57:00Z</cp:lastPrinted>
  <dcterms:created xsi:type="dcterms:W3CDTF">2020-12-15T09:01:00Z</dcterms:created>
  <dcterms:modified xsi:type="dcterms:W3CDTF">2021-01-14T06:03:00Z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